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1568" w:rsidRDefault="00BE3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1568">
        <w:rPr>
          <w:rFonts w:ascii="Times New Roman" w:hAnsi="Times New Roman" w:cs="Times New Roman"/>
          <w:b/>
          <w:sz w:val="28"/>
          <w:szCs w:val="28"/>
          <w:u w:val="single"/>
        </w:rPr>
        <w:t>Уровни организации живых систем. Экология как наука</w:t>
      </w:r>
    </w:p>
    <w:p w:rsidR="00BE3D98" w:rsidRDefault="00BE3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Уровни организации живых систем</w:t>
      </w:r>
    </w:p>
    <w:p w:rsidR="00BE3D98" w:rsidRPr="00A54F15" w:rsidRDefault="00BE3D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Биологическая систем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биосистема)- </w:t>
      </w:r>
      <w:r w:rsidR="00A54F15">
        <w:rPr>
          <w:rFonts w:ascii="Times New Roman" w:hAnsi="Times New Roman" w:cs="Times New Roman"/>
          <w:sz w:val="28"/>
          <w:szCs w:val="28"/>
        </w:rPr>
        <w:t xml:space="preserve"> ....(</w:t>
      </w:r>
      <w:r w:rsidR="00A54F15" w:rsidRPr="00A54F15">
        <w:rPr>
          <w:rFonts w:ascii="Times New Roman" w:hAnsi="Times New Roman" w:cs="Times New Roman"/>
          <w:i/>
          <w:sz w:val="28"/>
          <w:szCs w:val="28"/>
        </w:rPr>
        <w:t>дайте определение)</w:t>
      </w:r>
    </w:p>
    <w:p w:rsidR="00A54F15" w:rsidRPr="00A54F15" w:rsidRDefault="00A54F15">
      <w:pPr>
        <w:rPr>
          <w:rFonts w:ascii="Times New Roman" w:hAnsi="Times New Roman" w:cs="Times New Roman"/>
          <w:i/>
          <w:sz w:val="28"/>
          <w:szCs w:val="28"/>
        </w:rPr>
      </w:pPr>
      <w:r w:rsidRPr="00A54F15">
        <w:rPr>
          <w:rFonts w:ascii="Times New Roman" w:hAnsi="Times New Roman" w:cs="Times New Roman"/>
          <w:i/>
          <w:sz w:val="28"/>
          <w:szCs w:val="28"/>
        </w:rPr>
        <w:t>Заполните таблицу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19"/>
        <w:gridCol w:w="3675"/>
        <w:gridCol w:w="2489"/>
        <w:gridCol w:w="2888"/>
      </w:tblGrid>
      <w:tr w:rsidR="00C06D3C" w:rsidTr="00C06D3C">
        <w:tc>
          <w:tcPr>
            <w:tcW w:w="519" w:type="dxa"/>
          </w:tcPr>
          <w:p w:rsidR="00C06D3C" w:rsidRPr="00A54F15" w:rsidRDefault="00C06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5" w:type="dxa"/>
          </w:tcPr>
          <w:p w:rsidR="00C06D3C" w:rsidRDefault="00C0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15">
              <w:rPr>
                <w:rFonts w:ascii="Times New Roman" w:hAnsi="Times New Roman" w:cs="Times New Roman"/>
                <w:b/>
                <w:sz w:val="28"/>
                <w:szCs w:val="28"/>
              </w:rPr>
              <w:t>Уровни организации живых систем</w:t>
            </w:r>
          </w:p>
        </w:tc>
        <w:tc>
          <w:tcPr>
            <w:tcW w:w="2489" w:type="dxa"/>
          </w:tcPr>
          <w:p w:rsidR="00C06D3C" w:rsidRDefault="00C06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изучения</w:t>
            </w:r>
          </w:p>
        </w:tc>
        <w:tc>
          <w:tcPr>
            <w:tcW w:w="2888" w:type="dxa"/>
          </w:tcPr>
          <w:p w:rsidR="00C06D3C" w:rsidRPr="00A54F15" w:rsidRDefault="00C06D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Изучающие науки</w:t>
            </w:r>
          </w:p>
        </w:tc>
      </w:tr>
      <w:tr w:rsidR="00C06D3C" w:rsidTr="00C06D3C">
        <w:tc>
          <w:tcPr>
            <w:tcW w:w="519" w:type="dxa"/>
          </w:tcPr>
          <w:p w:rsidR="00C06D3C" w:rsidRDefault="00C0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C06D3C" w:rsidRDefault="00C0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C06D3C" w:rsidRDefault="00C0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C06D3C" w:rsidRDefault="00C06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130" w:rsidRDefault="00275130" w:rsidP="002751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5130" w:rsidRDefault="00275130" w:rsidP="0027513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75130">
        <w:rPr>
          <w:rFonts w:ascii="Times New Roman" w:hAnsi="Times New Roman" w:cs="Times New Roman"/>
          <w:b/>
          <w:sz w:val="28"/>
          <w:szCs w:val="28"/>
        </w:rPr>
        <w:t>Организмы (особи</w:t>
      </w:r>
      <w:proofErr w:type="gramStart"/>
      <w:r w:rsidRPr="00275130">
        <w:rPr>
          <w:rFonts w:ascii="Times New Roman" w:hAnsi="Times New Roman" w:cs="Times New Roman"/>
          <w:b/>
          <w:sz w:val="28"/>
          <w:szCs w:val="28"/>
        </w:rPr>
        <w:t>)</w:t>
      </w:r>
      <w:r w:rsidR="0063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13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....</w:t>
      </w:r>
      <w:r w:rsidR="0063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4F15">
        <w:rPr>
          <w:rFonts w:ascii="Times New Roman" w:hAnsi="Times New Roman" w:cs="Times New Roman"/>
          <w:i/>
          <w:sz w:val="28"/>
          <w:szCs w:val="28"/>
        </w:rPr>
        <w:t>дайте определение)</w:t>
      </w:r>
    </w:p>
    <w:p w:rsidR="00275130" w:rsidRDefault="00275130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Популяция</w:t>
      </w:r>
      <w:r w:rsidR="008660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5130">
        <w:rPr>
          <w:rFonts w:ascii="Times New Roman" w:hAnsi="Times New Roman" w:cs="Times New Roman"/>
          <w:sz w:val="28"/>
          <w:szCs w:val="28"/>
        </w:rPr>
        <w:t xml:space="preserve">способная к </w:t>
      </w:r>
      <w:proofErr w:type="spellStart"/>
      <w:r w:rsidRPr="0027513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75130">
        <w:rPr>
          <w:rFonts w:ascii="Times New Roman" w:hAnsi="Times New Roman" w:cs="Times New Roman"/>
          <w:sz w:val="28"/>
          <w:szCs w:val="28"/>
        </w:rPr>
        <w:t xml:space="preserve"> группа особей одного вида, обитающая на одной территории, свободно скрещивающихся между собой и дающих плодовитое потомство</w:t>
      </w:r>
      <w:proofErr w:type="gramEnd"/>
    </w:p>
    <w:p w:rsidR="00275130" w:rsidRDefault="00275130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0761C6">
        <w:rPr>
          <w:rFonts w:ascii="Times New Roman" w:hAnsi="Times New Roman" w:cs="Times New Roman"/>
          <w:b/>
          <w:sz w:val="28"/>
          <w:szCs w:val="28"/>
        </w:rPr>
        <w:t>Биоценоз (сообщество)</w:t>
      </w:r>
      <w:r w:rsidR="008660AA" w:rsidRPr="000761C6">
        <w:rPr>
          <w:rFonts w:ascii="Times New Roman" w:hAnsi="Times New Roman" w:cs="Times New Roman"/>
          <w:b/>
          <w:sz w:val="28"/>
          <w:szCs w:val="28"/>
        </w:rPr>
        <w:t>-</w:t>
      </w:r>
      <w:r w:rsidR="00076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0AA">
        <w:rPr>
          <w:rFonts w:ascii="Times New Roman" w:hAnsi="Times New Roman" w:cs="Times New Roman"/>
          <w:sz w:val="28"/>
          <w:szCs w:val="28"/>
        </w:rPr>
        <w:t>исторически</w:t>
      </w:r>
      <w:r w:rsidR="000761C6">
        <w:rPr>
          <w:rFonts w:ascii="Times New Roman" w:hAnsi="Times New Roman" w:cs="Times New Roman"/>
          <w:sz w:val="28"/>
          <w:szCs w:val="28"/>
        </w:rPr>
        <w:t xml:space="preserve"> сложившаяся устойчивая совокупность популяций организмов разных видов, населяющих сравнительно  однородный участок территории и связанных определенными взаимоотношениями.</w:t>
      </w:r>
    </w:p>
    <w:p w:rsidR="000761C6" w:rsidRDefault="000761C6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0761C6">
        <w:rPr>
          <w:rFonts w:ascii="Times New Roman" w:hAnsi="Times New Roman" w:cs="Times New Roman"/>
          <w:b/>
          <w:sz w:val="28"/>
          <w:szCs w:val="28"/>
        </w:rPr>
        <w:t>Экологическая система (экосистема)</w:t>
      </w:r>
      <w:r>
        <w:rPr>
          <w:rFonts w:ascii="Times New Roman" w:hAnsi="Times New Roman" w:cs="Times New Roman"/>
          <w:sz w:val="28"/>
          <w:szCs w:val="28"/>
        </w:rPr>
        <w:t>- любая совокупность совместно обитающих организмов и неорганических компонентов, при взаимодействии которых происходит круговорот веществ и поток энергии</w:t>
      </w:r>
      <w:r w:rsidR="006360D9">
        <w:rPr>
          <w:rFonts w:ascii="Times New Roman" w:hAnsi="Times New Roman" w:cs="Times New Roman"/>
          <w:sz w:val="28"/>
          <w:szCs w:val="28"/>
        </w:rPr>
        <w:t>.</w:t>
      </w:r>
    </w:p>
    <w:p w:rsidR="006360D9" w:rsidRDefault="006360D9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6360D9">
        <w:rPr>
          <w:rFonts w:ascii="Times New Roman" w:hAnsi="Times New Roman" w:cs="Times New Roman"/>
          <w:b/>
          <w:sz w:val="28"/>
          <w:szCs w:val="28"/>
        </w:rPr>
        <w:t>Биосфера</w:t>
      </w:r>
      <w:r>
        <w:rPr>
          <w:rFonts w:ascii="Times New Roman" w:hAnsi="Times New Roman" w:cs="Times New Roman"/>
          <w:sz w:val="28"/>
          <w:szCs w:val="28"/>
        </w:rPr>
        <w:t>- совокупность всех экосистем на планете, связанных непрерывным круговоротом вещества и потоком энергии</w:t>
      </w:r>
    </w:p>
    <w:p w:rsidR="006360D9" w:rsidRDefault="006360D9" w:rsidP="00C06D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6D3C">
        <w:rPr>
          <w:rFonts w:ascii="Times New Roman" w:hAnsi="Times New Roman" w:cs="Times New Roman"/>
          <w:sz w:val="28"/>
          <w:szCs w:val="28"/>
        </w:rPr>
        <w:t>Экология</w:t>
      </w:r>
      <w:proofErr w:type="gramStart"/>
      <w:r w:rsidR="00C06D3C">
        <w:rPr>
          <w:rFonts w:ascii="Times New Roman" w:hAnsi="Times New Roman" w:cs="Times New Roman"/>
          <w:sz w:val="28"/>
          <w:szCs w:val="28"/>
        </w:rPr>
        <w:t xml:space="preserve"> - ....(</w:t>
      </w:r>
      <w:proofErr w:type="gramEnd"/>
      <w:r w:rsidR="00C06D3C" w:rsidRPr="00A54F15">
        <w:rPr>
          <w:rFonts w:ascii="Times New Roman" w:hAnsi="Times New Roman" w:cs="Times New Roman"/>
          <w:i/>
          <w:sz w:val="28"/>
          <w:szCs w:val="28"/>
        </w:rPr>
        <w:t>дайте определение)</w:t>
      </w:r>
    </w:p>
    <w:p w:rsidR="00C06D3C" w:rsidRPr="00C06D3C" w:rsidRDefault="00C06D3C" w:rsidP="00C06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Решите кроссворд: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>1. Высшая форма организации живой материи, объединяющая все экосистемы планеты.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>2. Уровень, на котором изучаю</w:t>
      </w:r>
      <w:r w:rsidRPr="00275130">
        <w:rPr>
          <w:rFonts w:ascii="Times New Roman" w:hAnsi="Times New Roman" w:cs="Times New Roman"/>
          <w:sz w:val="28"/>
          <w:szCs w:val="28"/>
        </w:rPr>
        <w:t>т взаимоотношения организмов и среды обитания.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 xml:space="preserve">3. Совокупность особей </w:t>
      </w:r>
      <w:r w:rsidRPr="00275130">
        <w:rPr>
          <w:rFonts w:ascii="Times New Roman" w:hAnsi="Times New Roman" w:cs="Times New Roman"/>
          <w:sz w:val="28"/>
          <w:szCs w:val="28"/>
        </w:rPr>
        <w:t>одного вида, обладающих общим генофондом и занимающих определённую территорию.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 xml:space="preserve">4. Основная структурная и функциональная единица живых организмов. 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lastRenderedPageBreak/>
        <w:t>5. Начальный уровень организации живого, который обладает всеми свойствами живого.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>6. Уровень, представлен</w:t>
      </w:r>
      <w:r w:rsidRPr="00275130">
        <w:rPr>
          <w:rFonts w:ascii="Times New Roman" w:hAnsi="Times New Roman" w:cs="Times New Roman"/>
          <w:sz w:val="28"/>
          <w:szCs w:val="28"/>
        </w:rPr>
        <w:t>ный как одноклеточными, так и многоклеточными организмами, на котором изучается организм как единое целое.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>7. Оболочка Земли, развивающаяся под воздействием живых организмов.</w:t>
      </w:r>
    </w:p>
    <w:p w:rsidR="00000000" w:rsidRPr="0027513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>8. Совокупность живых организмов и среды обитания, связанных между собой обмено</w:t>
      </w:r>
      <w:r w:rsidRPr="00275130">
        <w:rPr>
          <w:rFonts w:ascii="Times New Roman" w:hAnsi="Times New Roman" w:cs="Times New Roman"/>
          <w:sz w:val="28"/>
          <w:szCs w:val="28"/>
        </w:rPr>
        <w:t>м веществ, энергии и информации.</w:t>
      </w:r>
    </w:p>
    <w:p w:rsidR="00000000" w:rsidRDefault="00C41568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t>9. Уровень, представленный органическими и неорганическими молекулами. Входящими в состав живых систем, а также в разнообразные комплексы.</w:t>
      </w:r>
    </w:p>
    <w:p w:rsidR="00275130" w:rsidRPr="00275130" w:rsidRDefault="00275130" w:rsidP="00275130">
      <w:pPr>
        <w:ind w:left="360"/>
        <w:rPr>
          <w:rFonts w:ascii="Times New Roman" w:hAnsi="Times New Roman" w:cs="Times New Roman"/>
          <w:sz w:val="28"/>
          <w:szCs w:val="28"/>
        </w:rPr>
      </w:pPr>
      <w:r w:rsidRPr="0027513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62575" cy="3609975"/>
            <wp:effectExtent l="19050" t="0" r="0" b="0"/>
            <wp:docPr id="1" name="Рисунок 1" descr="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0.gif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697" cy="361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F15" w:rsidRDefault="00A54F15">
      <w:pPr>
        <w:rPr>
          <w:rFonts w:ascii="Times New Roman" w:hAnsi="Times New Roman" w:cs="Times New Roman"/>
          <w:sz w:val="28"/>
          <w:szCs w:val="28"/>
        </w:rPr>
      </w:pPr>
    </w:p>
    <w:p w:rsidR="00A54F15" w:rsidRDefault="00C06D3C">
      <w:pPr>
        <w:rPr>
          <w:rFonts w:ascii="Times New Roman" w:hAnsi="Times New Roman" w:cs="Times New Roman"/>
          <w:sz w:val="28"/>
          <w:szCs w:val="28"/>
        </w:rPr>
      </w:pPr>
      <w:r w:rsidRPr="00C4156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C41568">
        <w:rPr>
          <w:rFonts w:ascii="Times New Roman" w:hAnsi="Times New Roman" w:cs="Times New Roman"/>
          <w:sz w:val="28"/>
          <w:szCs w:val="28"/>
        </w:rPr>
        <w:t xml:space="preserve"> параграф 1 (вопросы5, 7 письменно)</w:t>
      </w:r>
    </w:p>
    <w:p w:rsidR="001E278A" w:rsidRPr="00BE3D98" w:rsidRDefault="001E278A">
      <w:pPr>
        <w:rPr>
          <w:rFonts w:ascii="Times New Roman" w:hAnsi="Times New Roman" w:cs="Times New Roman"/>
          <w:sz w:val="28"/>
          <w:szCs w:val="28"/>
        </w:rPr>
      </w:pPr>
    </w:p>
    <w:sectPr w:rsidR="001E278A" w:rsidRPr="00BE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53B"/>
    <w:multiLevelType w:val="hybridMultilevel"/>
    <w:tmpl w:val="576C4BD6"/>
    <w:lvl w:ilvl="0" w:tplc="C532A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48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EE07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3AB5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D6E6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06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DCC0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42FF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E18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D98"/>
    <w:rsid w:val="000761C6"/>
    <w:rsid w:val="001E278A"/>
    <w:rsid w:val="00275130"/>
    <w:rsid w:val="006360D9"/>
    <w:rsid w:val="008660AA"/>
    <w:rsid w:val="00A54F15"/>
    <w:rsid w:val="00BE3D98"/>
    <w:rsid w:val="00C06D3C"/>
    <w:rsid w:val="00C4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31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23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83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77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6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1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48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60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79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2017-08-31T11:17:00Z</dcterms:created>
  <dcterms:modified xsi:type="dcterms:W3CDTF">2017-08-31T12:53:00Z</dcterms:modified>
</cp:coreProperties>
</file>